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AE" w:rsidRPr="00B2283B" w:rsidRDefault="00742AAE" w:rsidP="00742AAE">
      <w:pPr>
        <w:pStyle w:val="Nagwek"/>
        <w:ind w:left="-426"/>
        <w:jc w:val="center"/>
        <w:rPr>
          <w:rFonts w:ascii="Arial" w:hAnsi="Arial" w:cs="Arial"/>
          <w:sz w:val="16"/>
          <w:szCs w:val="16"/>
          <w:lang w:val="pl-PL"/>
        </w:rPr>
      </w:pPr>
      <w:r w:rsidRPr="00B2283B">
        <w:rPr>
          <w:rFonts w:ascii="Arial" w:hAnsi="Arial" w:cs="Arial"/>
          <w:b/>
          <w:color w:val="auto"/>
          <w:sz w:val="16"/>
          <w:szCs w:val="16"/>
          <w:lang w:val="pl-PL"/>
        </w:rPr>
        <w:t>Realizacja programu polityki zdrowotnej pn.</w:t>
      </w:r>
      <w:r w:rsidRPr="00B2283B">
        <w:rPr>
          <w:rFonts w:ascii="Arial" w:hAnsi="Arial" w:cs="Arial"/>
          <w:sz w:val="16"/>
          <w:szCs w:val="16"/>
          <w:lang w:val="pl-PL"/>
        </w:rPr>
        <w:t xml:space="preserve"> ,,Zapobieganie  grypie   i   jej  powikłaniom  dla  osób  po  65  roku  życia  zameldowanych w Szczecinie” (tj.: urodzeni do końca 1954 roku i zameldowani w Szczecinie),</w:t>
      </w:r>
      <w:r w:rsidRPr="00B2283B">
        <w:rPr>
          <w:rFonts w:ascii="Arial" w:hAnsi="Arial" w:cs="Arial"/>
          <w:sz w:val="16"/>
          <w:szCs w:val="16"/>
          <w:lang w:val="pl-PL"/>
        </w:rPr>
        <w:br/>
        <w:t>do wyczerpania się zaplanowanej ilości szczepionek (</w:t>
      </w:r>
      <w:r>
        <w:rPr>
          <w:rFonts w:ascii="Arial" w:hAnsi="Arial" w:cs="Arial"/>
          <w:sz w:val="16"/>
          <w:szCs w:val="16"/>
          <w:lang w:val="pl-PL"/>
        </w:rPr>
        <w:t>7060). Zainteresowany bezpłatnym szczepieniem senior musi zgłosić  się do lekarza z dowodem osobistym.</w:t>
      </w:r>
    </w:p>
    <w:p w:rsidR="00742AAE" w:rsidRPr="00B2283B" w:rsidRDefault="00742AAE" w:rsidP="00742AAE">
      <w:pPr>
        <w:pStyle w:val="Nagwek"/>
        <w:rPr>
          <w:rFonts w:ascii="Arial" w:hAnsi="Arial" w:cs="Arial"/>
          <w:b/>
          <w:sz w:val="16"/>
          <w:szCs w:val="16"/>
          <w:lang w:val="pl-PL"/>
        </w:rPr>
      </w:pPr>
      <w:r w:rsidRPr="00B2283B">
        <w:rPr>
          <w:rFonts w:ascii="Arial" w:hAnsi="Arial" w:cs="Arial"/>
          <w:b/>
          <w:sz w:val="16"/>
          <w:szCs w:val="16"/>
          <w:lang w:val="pl-PL"/>
        </w:rPr>
        <w:t xml:space="preserve">Realizatorzy programu w 2019 r.: </w:t>
      </w:r>
    </w:p>
    <w:p w:rsidR="00742AAE" w:rsidRPr="00B2283B" w:rsidRDefault="00742AAE" w:rsidP="00742AAE">
      <w:pPr>
        <w:pStyle w:val="Nagwek"/>
        <w:rPr>
          <w:rFonts w:ascii="Arial" w:hAnsi="Arial" w:cs="Arial"/>
          <w:b/>
          <w:color w:val="auto"/>
          <w:sz w:val="16"/>
          <w:szCs w:val="16"/>
          <w:lang w:val="pl-PL"/>
        </w:rPr>
      </w:pPr>
      <w:r w:rsidRPr="00B2283B">
        <w:rPr>
          <w:rFonts w:ascii="Arial" w:hAnsi="Arial" w:cs="Arial"/>
          <w:b/>
          <w:color w:val="auto"/>
          <w:sz w:val="16"/>
          <w:szCs w:val="16"/>
          <w:lang w:val="pl-PL"/>
        </w:rPr>
        <w:t xml:space="preserve"> </w:t>
      </w:r>
    </w:p>
    <w:p w:rsidR="00742AAE" w:rsidRPr="00B2283B" w:rsidRDefault="00742AAE" w:rsidP="00742AAE">
      <w:pPr>
        <w:pStyle w:val="Nagwek"/>
        <w:numPr>
          <w:ilvl w:val="0"/>
          <w:numId w:val="1"/>
        </w:numPr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B2283B">
        <w:rPr>
          <w:rFonts w:ascii="Arial" w:hAnsi="Arial" w:cs="Arial"/>
          <w:color w:val="auto"/>
          <w:sz w:val="16"/>
          <w:szCs w:val="16"/>
          <w:lang w:val="pl-PL"/>
        </w:rPr>
        <w:t>Samodzielny Publiczny Zakład Opieki Zdrowotnej Szkół Wyższych  ul. Wyspiańskiego 24 Szczecin</w:t>
      </w:r>
      <w:r w:rsidRPr="00B2283B">
        <w:rPr>
          <w:rFonts w:ascii="Arial" w:hAnsi="Arial" w:cs="Arial"/>
          <w:color w:val="auto"/>
          <w:sz w:val="16"/>
          <w:szCs w:val="16"/>
          <w:lang w:val="pl-PL"/>
        </w:rPr>
        <w:br/>
        <w:t xml:space="preserve"> </w:t>
      </w:r>
      <w:r w:rsidRPr="00B2283B">
        <w:rPr>
          <w:rFonts w:ascii="Arial" w:hAnsi="Arial" w:cs="Arial"/>
          <w:color w:val="auto"/>
          <w:sz w:val="16"/>
          <w:szCs w:val="16"/>
          <w:u w:val="single"/>
          <w:lang w:val="pl-PL"/>
        </w:rPr>
        <w:t>koordynator programu</w:t>
      </w:r>
      <w:r w:rsidRPr="00B2283B">
        <w:rPr>
          <w:rFonts w:ascii="Arial" w:hAnsi="Arial" w:cs="Arial"/>
          <w:color w:val="auto"/>
          <w:sz w:val="16"/>
          <w:szCs w:val="16"/>
          <w:lang w:val="pl-PL"/>
        </w:rPr>
        <w:t>: Pani   Kamila   Dzwonek,   telefon kontaktowy: 91 311 47 10</w:t>
      </w:r>
    </w:p>
    <w:p w:rsidR="00742AAE" w:rsidRPr="00B2283B" w:rsidRDefault="00742AAE" w:rsidP="00742AAE">
      <w:pPr>
        <w:pStyle w:val="Nagwek"/>
        <w:rPr>
          <w:rFonts w:ascii="Arial" w:hAnsi="Arial" w:cs="Arial"/>
          <w:sz w:val="16"/>
          <w:szCs w:val="16"/>
          <w:lang w:val="pl-PL"/>
        </w:rPr>
      </w:pPr>
    </w:p>
    <w:p w:rsidR="00742AAE" w:rsidRPr="00B2283B" w:rsidRDefault="00742AAE" w:rsidP="00742AAE">
      <w:pPr>
        <w:pStyle w:val="Nagwek"/>
        <w:rPr>
          <w:rFonts w:ascii="Arial" w:hAnsi="Arial" w:cs="Arial"/>
          <w:sz w:val="16"/>
          <w:szCs w:val="16"/>
          <w:lang w:val="pl-PL"/>
        </w:rPr>
      </w:pPr>
      <w:r w:rsidRPr="00B2283B">
        <w:rPr>
          <w:rFonts w:ascii="Arial" w:hAnsi="Arial" w:cs="Arial"/>
          <w:sz w:val="16"/>
          <w:szCs w:val="16"/>
          <w:u w:val="single"/>
          <w:lang w:val="pl-PL"/>
        </w:rPr>
        <w:t>Miejsce realizacji programu</w:t>
      </w:r>
      <w:r w:rsidRPr="00B2283B">
        <w:rPr>
          <w:rFonts w:ascii="Arial" w:hAnsi="Arial" w:cs="Arial"/>
          <w:sz w:val="16"/>
          <w:szCs w:val="16"/>
          <w:lang w:val="pl-PL"/>
        </w:rPr>
        <w:t>:</w:t>
      </w:r>
    </w:p>
    <w:tbl>
      <w:tblPr>
        <w:tblW w:w="10103" w:type="dxa"/>
        <w:jc w:val="center"/>
        <w:tblInd w:w="-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737"/>
        <w:gridCol w:w="2552"/>
        <w:gridCol w:w="1327"/>
        <w:gridCol w:w="1964"/>
        <w:gridCol w:w="7"/>
      </w:tblGrid>
      <w:tr w:rsidR="00742AAE" w:rsidRPr="00EA2688" w:rsidTr="00742AAE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737" w:type="dxa"/>
            <w:tcBorders>
              <w:right w:val="single" w:sz="4" w:space="0" w:color="auto"/>
            </w:tcBorders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Nazwa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Adres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 Szczecinie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Tel. kontaktowy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Dni i godziny realizacji zadania</w:t>
            </w:r>
          </w:p>
        </w:tc>
      </w:tr>
      <w:tr w:rsidR="00742AAE" w:rsidRPr="00B2283B" w:rsidTr="00742AAE">
        <w:trPr>
          <w:gridAfter w:val="1"/>
          <w:wAfter w:w="7" w:type="dxa"/>
          <w:trHeight w:val="498"/>
          <w:jc w:val="center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 xml:space="preserve">SP ZOZ Szkół Wyższych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Bohaterów Warszawy 51                                       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91-88-54-810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2283B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129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SP ZOZ Szkół Wyższych</w:t>
            </w:r>
          </w:p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Ambulatorium 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 xml:space="preserve">Urzędu Miasta Szczecin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pl. Armii Krajowej 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91-42-45-806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piątek8:00-16:00</w:t>
            </w:r>
          </w:p>
        </w:tc>
      </w:tr>
      <w:tr w:rsidR="00742AAE" w:rsidRPr="00B2283B" w:rsidTr="00742AAE">
        <w:trPr>
          <w:gridAfter w:val="1"/>
          <w:wAfter w:w="7" w:type="dxa"/>
          <w:trHeight w:val="184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EA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109 Szpital Wojskowy z Przychodnią SP ZOZ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ul. Piotra Skargi 9-11</w:t>
            </w:r>
            <w:r w:rsidRPr="00B2283B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261-45-55-62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11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EA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,,Hipokrates” Sp. z o.o.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</w:t>
            </w:r>
            <w:r w:rsidRPr="00B2283B">
              <w:rPr>
                <w:rFonts w:ascii="Arial" w:hAnsi="Arial" w:cs="Arial"/>
                <w:bCs/>
                <w:sz w:val="16"/>
                <w:szCs w:val="16"/>
              </w:rPr>
              <w:t>ul. Łucznicza 64</w:t>
            </w:r>
            <w:r w:rsidRPr="00B2283B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91-42-32-071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41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EA268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,,Hipokrates” Sp. zo.o.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Staromłyńska 21-26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91-43-39-048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89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NZOZ Barbara Stępień 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 xml:space="preserve">Medycyna Rodzinna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Staromłyńska 21-26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91-48-80-643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46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Elżbieta Zarzycka  Medycyna Rodzinna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ul.Sataromłyńska 21/26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91 48-80-643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9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                                 Melcormed Sp.zo.o.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Narutowicza 13E    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91-85-25-002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9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ISPL Edyta Kosińska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al. Wojska Polskiego 101                        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91-42-25-442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13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Medycy Sp. z o.o.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ul. Wojska Polskiego 72                               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91-42-23-231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620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BMK ZOZ Bronisław Kubel, 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 xml:space="preserve">Marzena Wilk, Krzysztof Wilk s.j.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                </w:t>
            </w: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Kolonistów 81/U2                  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732-942-222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412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Przychodnia KWOKA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Kortowski s.j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ul. Reduty Ordona 54/1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91-43-35-780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poniedziałek – piątek8:00-18:00</w:t>
            </w:r>
          </w:p>
        </w:tc>
      </w:tr>
      <w:tr w:rsidR="00742AAE" w:rsidRPr="00B2283B" w:rsidTr="00742AAE">
        <w:trPr>
          <w:gridAfter w:val="1"/>
          <w:wAfter w:w="7" w:type="dxa"/>
          <w:trHeight w:val="77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EA2688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="00742AAE" w:rsidRPr="00B2283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Przychodnia Lekarz Rodzinny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 xml:space="preserve">ul. Zawadzkiego 52/2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</w:rPr>
              <w:t>91-81-80-378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poniedziałek – piątek8:00-18:00</w:t>
            </w:r>
          </w:p>
        </w:tc>
      </w:tr>
    </w:tbl>
    <w:p w:rsidR="009C0C5C" w:rsidRDefault="009C0C5C" w:rsidP="00742AAE">
      <w:pPr>
        <w:ind w:left="-851"/>
      </w:pPr>
    </w:p>
    <w:p w:rsidR="00742AAE" w:rsidRPr="00B2283B" w:rsidRDefault="00742AAE" w:rsidP="00742AAE">
      <w:pPr>
        <w:pStyle w:val="Nagwek"/>
        <w:numPr>
          <w:ilvl w:val="0"/>
          <w:numId w:val="2"/>
        </w:numPr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B2283B">
        <w:rPr>
          <w:rFonts w:ascii="Arial" w:hAnsi="Arial" w:cs="Arial"/>
          <w:b/>
          <w:color w:val="auto"/>
          <w:sz w:val="16"/>
          <w:szCs w:val="16"/>
          <w:lang w:val="pl-PL"/>
        </w:rPr>
        <w:t xml:space="preserve">NZOZ Przychodnia Medycyny Rodzinnej W. Fabian Spółka Jawna przy ul. Chopina 22 i Kadłubka 10-11 w Szczecinie </w:t>
      </w:r>
      <w:r w:rsidRPr="00B2283B">
        <w:rPr>
          <w:rFonts w:ascii="Arial" w:hAnsi="Arial" w:cs="Arial"/>
          <w:b/>
          <w:color w:val="auto"/>
          <w:sz w:val="16"/>
          <w:szCs w:val="16"/>
          <w:lang w:val="pl-PL"/>
        </w:rPr>
        <w:br/>
      </w:r>
      <w:r w:rsidRPr="00B2283B">
        <w:rPr>
          <w:rFonts w:ascii="Arial" w:hAnsi="Arial" w:cs="Arial"/>
          <w:color w:val="auto"/>
          <w:sz w:val="16"/>
          <w:szCs w:val="16"/>
          <w:u w:val="single"/>
          <w:lang w:val="pl-PL"/>
        </w:rPr>
        <w:t xml:space="preserve"> koordynator programu</w:t>
      </w:r>
      <w:r w:rsidRPr="00B2283B">
        <w:rPr>
          <w:rFonts w:ascii="Arial" w:hAnsi="Arial" w:cs="Arial"/>
          <w:color w:val="auto"/>
          <w:sz w:val="16"/>
          <w:szCs w:val="16"/>
          <w:lang w:val="pl-PL"/>
        </w:rPr>
        <w:t>: dr n. med. Wiesława Fabian – Dyrektor  Przychodni,  a  w   zastępstwie  pani  Emilia  Wiśniewska  lub pani Jadwiga Czerniawska, telefon kontaktowy 91 422 66 99</w:t>
      </w:r>
    </w:p>
    <w:p w:rsidR="00742AAE" w:rsidRPr="00B2283B" w:rsidRDefault="00742AAE" w:rsidP="00742AAE">
      <w:pPr>
        <w:pStyle w:val="Nagwek"/>
        <w:rPr>
          <w:rFonts w:ascii="Arial" w:hAnsi="Arial" w:cs="Arial"/>
          <w:sz w:val="16"/>
          <w:szCs w:val="16"/>
          <w:lang w:val="pl-PL"/>
        </w:rPr>
      </w:pPr>
    </w:p>
    <w:p w:rsidR="00742AAE" w:rsidRPr="00B2283B" w:rsidRDefault="00742AAE" w:rsidP="00742AAE">
      <w:pPr>
        <w:pStyle w:val="Nagwek"/>
        <w:rPr>
          <w:rFonts w:ascii="Arial" w:hAnsi="Arial" w:cs="Arial"/>
          <w:sz w:val="16"/>
          <w:szCs w:val="16"/>
          <w:u w:val="single"/>
          <w:lang w:val="pl-PL"/>
        </w:rPr>
      </w:pPr>
      <w:r w:rsidRPr="00B2283B">
        <w:rPr>
          <w:rFonts w:ascii="Arial" w:hAnsi="Arial" w:cs="Arial"/>
          <w:sz w:val="16"/>
          <w:szCs w:val="16"/>
          <w:u w:val="single"/>
          <w:lang w:val="pl-PL"/>
        </w:rPr>
        <w:t>Miejsce realizacji programu:</w:t>
      </w:r>
    </w:p>
    <w:p w:rsidR="00742AAE" w:rsidRDefault="00742AAE" w:rsidP="00742AAE">
      <w:pPr>
        <w:ind w:left="-851"/>
      </w:pPr>
      <w:r>
        <w:t xml:space="preserve">            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752"/>
        <w:gridCol w:w="2386"/>
        <w:gridCol w:w="1441"/>
        <w:gridCol w:w="1850"/>
      </w:tblGrid>
      <w:tr w:rsidR="00742AAE" w:rsidRPr="00EA2688" w:rsidTr="002451F5">
        <w:trPr>
          <w:trHeight w:val="23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Nazwa przychodni</w:t>
            </w: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Adres w Szczecinie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Tel.kontktowy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B2283B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2283B">
              <w:rPr>
                <w:rFonts w:ascii="Arial" w:hAnsi="Arial" w:cs="Arial"/>
                <w:bCs/>
                <w:sz w:val="16"/>
                <w:szCs w:val="16"/>
                <w:lang w:val="pl-PL"/>
              </w:rPr>
              <w:t>Dni i godziny realizacji zadania</w:t>
            </w:r>
          </w:p>
        </w:tc>
      </w:tr>
      <w:tr w:rsidR="00742AAE" w:rsidRPr="00711F6A" w:rsidTr="002451F5">
        <w:trPr>
          <w:trHeight w:val="488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B2283B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Default="00742AAE" w:rsidP="00245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  Przychodnia Medycyny Rodzinnej S.J.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Chopina 22                          </w:t>
            </w:r>
          </w:p>
          <w:p w:rsidR="00742AAE" w:rsidRDefault="00742AAE" w:rsidP="002451F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91-454-21-33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piątek8:00-18:00</w:t>
            </w:r>
          </w:p>
        </w:tc>
      </w:tr>
      <w:tr w:rsidR="00742AAE" w:rsidRPr="00711F6A" w:rsidTr="002451F5">
        <w:trPr>
          <w:trHeight w:val="129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                                                    Przychodnia Medycyny Rodzinnej S.J.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Kadłubka 10-11         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91-424-14-09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607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</w:t>
            </w: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>Przychodnie Medycyny Rodzinnej „SZAFERA”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Szafera 16-18               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91-439-15-10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437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Przychodnie Medycyny Rodzinnej „SZAFERA” 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Miodowa 45                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91-426-12-58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184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Przychodnie Medycyny Rodzinnej „SZAFERA”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ul. Lubelska 29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91-486-80-80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11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Przychodnie Medycyny Rodzinnej „SZAFERA”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Ledóchowskiego 16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91-435-83-32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129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Przychodnie Medycyny Rodzinnej „SZAFERA”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Derdowskiego 28 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91-453-01-84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614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NZOZ                                                    Przychodnie Medycyny Rodzinnej 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9 Maja 13             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91-482-02-45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50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Centrum Medyczne VITA</w:t>
            </w: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 xml:space="preserve"> Sp. z o.o.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Łukasińskiego 42B/12                 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91-485-80-46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136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Poradnia Rodzinna Pawlus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Maciejewicza 25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91-435-83-35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422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„Pogodna II” s.c.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ul. Św. Jana Bosko 1                        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91-486-12-27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130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Przychodnia Medycyny Rodzinnej Podgórna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Podgórna 22/23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91-489-24-90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742AAE">
        <w:trPr>
          <w:trHeight w:val="662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Przychodnia Szczecińska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ul. Gen. Stanisława Maczka 18/3-4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91-307-08-00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8:00-18:00</w:t>
            </w:r>
          </w:p>
        </w:tc>
      </w:tr>
      <w:tr w:rsidR="00742AAE" w:rsidRPr="00711F6A" w:rsidTr="002451F5">
        <w:trPr>
          <w:trHeight w:val="34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14.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Przychodnia-Bukowe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Seledynowa 99     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91-463-17-97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proofErr w:type="spellEnd"/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711F6A">
              <w:rPr>
                <w:rFonts w:ascii="Arial" w:hAnsi="Arial" w:cs="Arial"/>
                <w:bCs/>
                <w:sz w:val="16"/>
                <w:szCs w:val="16"/>
              </w:rPr>
              <w:t>piątek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  <w:r w:rsidR="00EA2688" w:rsidRP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  <w:r w:rsid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                        </w:t>
            </w:r>
            <w:proofErr w:type="spellStart"/>
            <w:r w:rsidR="00EA2688" w:rsidRP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>od</w:t>
            </w:r>
            <w:proofErr w:type="spellEnd"/>
            <w:r w:rsidR="00EA2688" w:rsidRP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1pażdzienika</w:t>
            </w:r>
          </w:p>
        </w:tc>
      </w:tr>
      <w:tr w:rsidR="00742AAE" w:rsidRPr="00711F6A" w:rsidTr="002451F5">
        <w:trPr>
          <w:trHeight w:val="39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15.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NZOZ Beata Modlińska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Tartaczna 14                        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91-462-15-95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400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16.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NZOZ Wacław Górczyński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Tartaczna 14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91-462-15-95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490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17.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NZOZ „Zdroje” Anna Kłodzińska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Batalionów Chłopskich 38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91-416-02-94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742AAE">
        <w:trPr>
          <w:trHeight w:val="594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18.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  <w:lang w:val="pl-PL"/>
              </w:rPr>
              <w:t>NZOZ Anna Wojtowicz Poradnia Lekarza Rodzinnego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 Batalionów Chłopskich 38 </w:t>
            </w:r>
          </w:p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91-461-22-46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 – piątek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</w:p>
        </w:tc>
      </w:tr>
      <w:tr w:rsidR="00742AAE" w:rsidRPr="00711F6A" w:rsidTr="002451F5">
        <w:trPr>
          <w:trHeight w:val="35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19.</w:t>
            </w: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NZOZ ,,Dąbie“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ul.Gryfińska 2                                                    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AE" w:rsidRPr="00711F6A" w:rsidRDefault="00742AAE" w:rsidP="002451F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1F6A">
              <w:rPr>
                <w:rFonts w:ascii="Arial" w:hAnsi="Arial" w:cs="Arial"/>
                <w:bCs/>
                <w:sz w:val="16"/>
                <w:szCs w:val="16"/>
              </w:rPr>
              <w:t>91 460 05 39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AAE" w:rsidRPr="00711F6A" w:rsidRDefault="00742AAE" w:rsidP="00742AA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11F6A">
              <w:rPr>
                <w:rFonts w:ascii="Arial" w:hAnsi="Arial" w:cs="Arial"/>
                <w:bCs/>
                <w:sz w:val="16"/>
                <w:szCs w:val="16"/>
              </w:rPr>
              <w:t>poniedziałek</w:t>
            </w:r>
            <w:proofErr w:type="spellEnd"/>
            <w:r w:rsidRPr="00711F6A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proofErr w:type="spellStart"/>
            <w:r w:rsidRPr="00711F6A">
              <w:rPr>
                <w:rFonts w:ascii="Arial" w:hAnsi="Arial" w:cs="Arial"/>
                <w:bCs/>
                <w:sz w:val="16"/>
                <w:szCs w:val="16"/>
              </w:rPr>
              <w:t>piątek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11F6A">
              <w:rPr>
                <w:rFonts w:ascii="Arial" w:hAnsi="Arial" w:cs="Arial"/>
                <w:bCs/>
                <w:sz w:val="16"/>
                <w:szCs w:val="16"/>
              </w:rPr>
              <w:t>8:00-18:00</w:t>
            </w:r>
            <w:r w:rsidR="00EA2688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proofErr w:type="spellStart"/>
            <w:r w:rsidR="00EA2688" w:rsidRP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>od</w:t>
            </w:r>
            <w:proofErr w:type="spellEnd"/>
            <w:r w:rsidR="00EA2688" w:rsidRPr="00EA2688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1pażdzienika</w:t>
            </w:r>
          </w:p>
        </w:tc>
      </w:tr>
    </w:tbl>
    <w:p w:rsidR="00742AAE" w:rsidRPr="00742AAE" w:rsidRDefault="00742AAE" w:rsidP="00742AAE">
      <w:pPr>
        <w:ind w:left="-851"/>
        <w:rPr>
          <w:lang w:val="pl-PL"/>
        </w:rPr>
      </w:pPr>
    </w:p>
    <w:sectPr w:rsidR="00742AAE" w:rsidRPr="00742AAE" w:rsidSect="00742AAE">
      <w:pgSz w:w="11906" w:h="16838"/>
      <w:pgMar w:top="568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A09"/>
    <w:multiLevelType w:val="hybridMultilevel"/>
    <w:tmpl w:val="32509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6527A"/>
    <w:multiLevelType w:val="hybridMultilevel"/>
    <w:tmpl w:val="EC0875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2AAE"/>
    <w:rsid w:val="00176CC7"/>
    <w:rsid w:val="00742AAE"/>
    <w:rsid w:val="00932452"/>
    <w:rsid w:val="009C0C5C"/>
    <w:rsid w:val="00B7199C"/>
    <w:rsid w:val="00EA2688"/>
    <w:rsid w:val="00F9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C5C"/>
    <w:rPr>
      <w:lang w:val="de-C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AAE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742AAE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755</Words>
  <Characters>4865</Characters>
  <Application>Microsoft Office Word</Application>
  <DocSecurity>0</DocSecurity>
  <Lines>202</Lines>
  <Paragraphs>23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2</cp:revision>
  <cp:lastPrinted>2019-09-13T09:05:00Z</cp:lastPrinted>
  <dcterms:created xsi:type="dcterms:W3CDTF">2019-09-13T08:56:00Z</dcterms:created>
  <dcterms:modified xsi:type="dcterms:W3CDTF">2019-09-30T12:30:00Z</dcterms:modified>
</cp:coreProperties>
</file>